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jpeg" ContentType="image/jpeg"/>
  <Default Extension="JPG" ContentType="image/.jp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ACF4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</w:p>
    <w:p w14:paraId="771CA9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第十章  静电场中的能量</w:t>
      </w:r>
    </w:p>
    <w:p w14:paraId="3AF647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第4节  电容器的电容</w:t>
      </w:r>
    </w:p>
    <w:p w14:paraId="64FFBC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课时2  观察电容器的充、放电现象</w:t>
      </w:r>
    </w:p>
    <w:p w14:paraId="0CF200B8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1.</w:t>
      </w:r>
      <w:r>
        <w:rPr>
          <w:rFonts w:ascii="Times New Roman" w:hAnsi="Times New Roman" w:cs="Times New Roman"/>
          <w:sz w:val="21"/>
          <w:szCs w:val="21"/>
        </w:rPr>
        <w:t>实验原理</w:t>
      </w:r>
    </w:p>
    <w:p w14:paraId="5207D186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电容器的充电过程</w:t>
      </w:r>
    </w:p>
    <w:p w14:paraId="5D01FC44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/>
          <w:sz w:val="21"/>
          <w:szCs w:val="21"/>
        </w:rPr>
        <w:t>如图所示，当开关S接1时，电容器接通电源，在静电力的作用下自由电子从正极板经过电源向负极板移动，正极板因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电子而带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电，负极板因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电子而带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电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  <w:r>
        <w:rPr>
          <w:rFonts w:ascii="Times New Roman" w:hAnsi="Times New Roman" w:cs="Times New Roman"/>
          <w:sz w:val="21"/>
          <w:szCs w:val="21"/>
        </w:rPr>
        <w:t>正、负极板带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的正、负电荷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  <w:r>
        <w:rPr>
          <w:rFonts w:ascii="Times New Roman" w:hAnsi="Times New Roman" w:cs="Times New Roman"/>
          <w:sz w:val="21"/>
          <w:szCs w:val="21"/>
        </w:rPr>
        <w:t>电荷在移动的过程中形成电流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43420129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ascii="Times New Roman" w:hAnsi="Times New Roman" w:cs="Times New Roman"/>
          <w:sz w:val="21"/>
          <w:szCs w:val="21"/>
        </w:rPr>
      </w:pPr>
    </w:p>
    <w:p w14:paraId="2FACCF3D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在充电开始时电流比较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ascii="Times New Roman" w:hAnsi="Times New Roman" w:cs="Times New Roman"/>
          <w:sz w:val="21"/>
          <w:szCs w:val="21"/>
        </w:rPr>
        <w:t>填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“</w:t>
      </w:r>
      <w:r>
        <w:rPr>
          <w:rFonts w:ascii="Times New Roman" w:hAnsi="Times New Roman" w:cs="Times New Roman"/>
          <w:sz w:val="21"/>
          <w:szCs w:val="21"/>
        </w:rPr>
        <w:t>大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”</w:t>
      </w:r>
      <w:r>
        <w:rPr>
          <w:rFonts w:ascii="Times New Roman" w:hAnsi="Times New Roman" w:cs="Times New Roman"/>
          <w:sz w:val="21"/>
          <w:szCs w:val="21"/>
        </w:rPr>
        <w:t>或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“</w:t>
      </w:r>
      <w:r>
        <w:rPr>
          <w:rFonts w:ascii="Times New Roman" w:hAnsi="Times New Roman" w:cs="Times New Roman"/>
          <w:sz w:val="21"/>
          <w:szCs w:val="21"/>
        </w:rPr>
        <w:t>小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”）</w:t>
      </w:r>
      <w:r>
        <w:rPr>
          <w:rFonts w:ascii="Times New Roman" w:hAnsi="Times New Roman" w:cs="Times New Roman"/>
          <w:sz w:val="21"/>
          <w:szCs w:val="21"/>
        </w:rPr>
        <w:t>，以后随着极板上电荷的增多，电流逐渐</w:t>
      </w:r>
    </w:p>
    <w:p w14:paraId="3A89A255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/>
          <w:sz w:val="21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1847850</wp:posOffset>
            </wp:positionH>
            <wp:positionV relativeFrom="paragraph">
              <wp:posOffset>478155</wp:posOffset>
            </wp:positionV>
            <wp:extent cx="1353820" cy="730250"/>
            <wp:effectExtent l="0" t="0" r="17780" b="12700"/>
            <wp:wrapSquare wrapText="bothSides"/>
            <wp:docPr id="34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8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53820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ascii="Times New Roman" w:hAnsi="Times New Roman" w:cs="Times New Roman"/>
          <w:sz w:val="21"/>
          <w:szCs w:val="21"/>
        </w:rPr>
        <w:t>填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“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增大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”</w:t>
      </w:r>
      <w:r>
        <w:rPr>
          <w:rFonts w:ascii="Times New Roman" w:hAnsi="Times New Roman" w:cs="Times New Roman"/>
          <w:sz w:val="21"/>
          <w:szCs w:val="21"/>
        </w:rPr>
        <w:t>或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“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减</w:t>
      </w:r>
      <w:r>
        <w:rPr>
          <w:rFonts w:ascii="Times New Roman" w:hAnsi="Times New Roman" w:cs="Times New Roman"/>
          <w:sz w:val="21"/>
          <w:szCs w:val="21"/>
        </w:rPr>
        <w:t>小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”）</w:t>
      </w:r>
      <w:r>
        <w:rPr>
          <w:rFonts w:ascii="Times New Roman" w:hAnsi="Times New Roman" w:cs="Times New Roman"/>
          <w:sz w:val="21"/>
          <w:szCs w:val="21"/>
        </w:rPr>
        <w:t>，当电容器两极板间电压等于电源电压时电荷停止定向移动，电流</w:t>
      </w:r>
      <w:r>
        <w:rPr>
          <w:rFonts w:ascii="Times New Roman" w:hAnsi="Times New Roman" w:cs="Times New Roman"/>
          <w:i/>
          <w:sz w:val="21"/>
          <w:szCs w:val="21"/>
        </w:rPr>
        <w:t>I</w:t>
      </w:r>
      <w:r>
        <w:rPr>
          <w:rFonts w:ascii="Times New Roman" w:hAnsi="Times New Roman" w:cs="Times New Roman"/>
          <w:sz w:val="21"/>
          <w:szCs w:val="21"/>
        </w:rPr>
        <w:t>＝0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7AA09F27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center"/>
        <w:rPr>
          <w:rFonts w:ascii="Times New Roman" w:hAnsi="Times New Roman" w:cs="Times New Roman"/>
          <w:sz w:val="21"/>
          <w:szCs w:val="21"/>
        </w:rPr>
      </w:pPr>
    </w:p>
    <w:p w14:paraId="0B7AB84B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center"/>
        <w:rPr>
          <w:rFonts w:ascii="Times New Roman" w:hAnsi="Times New Roman" w:cs="Times New Roman"/>
          <w:sz w:val="21"/>
          <w:szCs w:val="21"/>
        </w:rPr>
      </w:pPr>
    </w:p>
    <w:p w14:paraId="7DB22F34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both"/>
        <w:rPr>
          <w:rFonts w:ascii="Times New Roman" w:hAnsi="Times New Roman" w:cs="Times New Roman"/>
          <w:sz w:val="21"/>
          <w:szCs w:val="21"/>
        </w:rPr>
      </w:pPr>
    </w:p>
    <w:p w14:paraId="188DC8B6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电容器的放电过程</w:t>
      </w:r>
    </w:p>
    <w:p w14:paraId="3FC70A21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/>
          <w:sz w:val="21"/>
          <w:szCs w:val="21"/>
        </w:rPr>
        <w:t>如图所示，当开关S接2时，相当于将电容器的两极板直接用导线连接起来，电容器正、负极板上电荷发生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  <w:r>
        <w:rPr>
          <w:rFonts w:ascii="Times New Roman" w:hAnsi="Times New Roman" w:cs="Times New Roman"/>
          <w:sz w:val="21"/>
          <w:szCs w:val="21"/>
        </w:rPr>
        <w:t>在电子移动过程中，形成电流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5DEDC81A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ascii="Times New Roman" w:hAnsi="Times New Roman" w:cs="Times New Roman"/>
          <w:sz w:val="21"/>
          <w:szCs w:val="21"/>
        </w:rPr>
      </w:pPr>
    </w:p>
    <w:p w14:paraId="4F58364B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/>
          <w:sz w:val="21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1898650</wp:posOffset>
            </wp:positionH>
            <wp:positionV relativeFrom="paragraph">
              <wp:posOffset>675640</wp:posOffset>
            </wp:positionV>
            <wp:extent cx="1569085" cy="851535"/>
            <wp:effectExtent l="0" t="0" r="12065" b="5715"/>
            <wp:wrapSquare wrapText="bothSides"/>
            <wp:docPr id="33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8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69085" cy="851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1"/>
          <w:szCs w:val="21"/>
        </w:rPr>
        <w:t>放电开始电流较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ascii="Times New Roman" w:hAnsi="Times New Roman" w:cs="Times New Roman"/>
          <w:sz w:val="21"/>
          <w:szCs w:val="21"/>
        </w:rPr>
        <w:t>填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“</w:t>
      </w:r>
      <w:r>
        <w:rPr>
          <w:rFonts w:ascii="Times New Roman" w:hAnsi="Times New Roman" w:cs="Times New Roman"/>
          <w:sz w:val="21"/>
          <w:szCs w:val="21"/>
        </w:rPr>
        <w:t>大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”</w:t>
      </w:r>
      <w:r>
        <w:rPr>
          <w:rFonts w:ascii="Times New Roman" w:hAnsi="Times New Roman" w:cs="Times New Roman"/>
          <w:sz w:val="21"/>
          <w:szCs w:val="21"/>
        </w:rPr>
        <w:t>或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“</w:t>
      </w:r>
      <w:r>
        <w:rPr>
          <w:rFonts w:ascii="Times New Roman" w:hAnsi="Times New Roman" w:cs="Times New Roman"/>
          <w:sz w:val="21"/>
          <w:szCs w:val="21"/>
        </w:rPr>
        <w:t>小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”）</w:t>
      </w:r>
      <w:r>
        <w:rPr>
          <w:rFonts w:ascii="Times New Roman" w:hAnsi="Times New Roman" w:cs="Times New Roman"/>
          <w:sz w:val="21"/>
          <w:szCs w:val="21"/>
        </w:rPr>
        <w:t>，随着两极板上的电荷量逐渐减小，电路中的电流逐渐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ascii="Times New Roman" w:hAnsi="Times New Roman" w:cs="Times New Roman"/>
          <w:sz w:val="21"/>
          <w:szCs w:val="21"/>
        </w:rPr>
        <w:t>填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“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增大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”</w:t>
      </w:r>
      <w:r>
        <w:rPr>
          <w:rFonts w:ascii="Times New Roman" w:hAnsi="Times New Roman" w:cs="Times New Roman"/>
          <w:sz w:val="21"/>
          <w:szCs w:val="21"/>
        </w:rPr>
        <w:t>或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“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减</w:t>
      </w:r>
      <w:r>
        <w:rPr>
          <w:rFonts w:ascii="Times New Roman" w:hAnsi="Times New Roman" w:cs="Times New Roman"/>
          <w:sz w:val="21"/>
          <w:szCs w:val="21"/>
        </w:rPr>
        <w:t>小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”）</w:t>
      </w:r>
      <w:r>
        <w:rPr>
          <w:rFonts w:ascii="Times New Roman" w:hAnsi="Times New Roman" w:cs="Times New Roman"/>
          <w:sz w:val="21"/>
          <w:szCs w:val="21"/>
        </w:rPr>
        <w:t>，两极板间的电压也逐渐减小到零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2424F4AB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center"/>
        <w:rPr>
          <w:rFonts w:ascii="Times New Roman" w:hAnsi="Times New Roman" w:cs="Times New Roman"/>
          <w:sz w:val="21"/>
          <w:szCs w:val="21"/>
        </w:rPr>
      </w:pPr>
    </w:p>
    <w:p w14:paraId="6FCAE5C1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center"/>
        <w:rPr>
          <w:rFonts w:ascii="Times New Roman" w:hAnsi="Times New Roman" w:cs="Times New Roman"/>
          <w:sz w:val="21"/>
          <w:szCs w:val="21"/>
        </w:rPr>
      </w:pPr>
    </w:p>
    <w:p w14:paraId="5B6C5A61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center"/>
        <w:rPr>
          <w:rFonts w:ascii="Times New Roman" w:hAnsi="Times New Roman" w:cs="Times New Roman"/>
          <w:sz w:val="21"/>
          <w:szCs w:val="21"/>
        </w:rPr>
      </w:pPr>
    </w:p>
    <w:p w14:paraId="59407E40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</w:p>
    <w:p w14:paraId="68D36467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</w:p>
    <w:p w14:paraId="6FA18487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2.</w:t>
      </w:r>
      <w:r>
        <w:rPr>
          <w:rFonts w:ascii="Times New Roman" w:hAnsi="Times New Roman" w:cs="Times New Roman"/>
          <w:sz w:val="21"/>
          <w:szCs w:val="21"/>
        </w:rPr>
        <w:t>实验步骤</w:t>
      </w:r>
    </w:p>
    <w:p w14:paraId="36244DA7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按图连接好电路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。</w:t>
      </w:r>
    </w:p>
    <w:p w14:paraId="37CA8F4B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ascii="Times New Roman" w:hAnsi="Times New Roman" w:cs="Times New Roman"/>
          <w:sz w:val="21"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1774190</wp:posOffset>
            </wp:positionH>
            <wp:positionV relativeFrom="paragraph">
              <wp:posOffset>142875</wp:posOffset>
            </wp:positionV>
            <wp:extent cx="1591310" cy="772160"/>
            <wp:effectExtent l="0" t="0" r="8890" b="8890"/>
            <wp:wrapSquare wrapText="bothSides"/>
            <wp:docPr id="35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8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91310" cy="77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ED3A286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</w:p>
    <w:p w14:paraId="3A9FC4D7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</w:p>
    <w:p w14:paraId="0117AD39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both"/>
        <w:rPr>
          <w:rFonts w:ascii="Times New Roman" w:hAnsi="Times New Roman" w:cs="Times New Roman"/>
          <w:sz w:val="21"/>
          <w:szCs w:val="21"/>
        </w:rPr>
      </w:pPr>
    </w:p>
    <w:p w14:paraId="18DB7AB4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把单刀双掷开关S打在上面，使触点1和触点2连通，观察电容器的充电现象，并将结果记录在表格中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。</w:t>
      </w:r>
    </w:p>
    <w:p w14:paraId="7DEDA4AE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将单刀双掷开关S打在下面，使触点3和触点2连通，观察电容器的放电现象，并将结果记录在表格中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。</w:t>
      </w:r>
    </w:p>
    <w:p w14:paraId="6D7A26A8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记录好实验结果，关闭电源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。</w:t>
      </w:r>
    </w:p>
    <w:p w14:paraId="485A1FE8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3.</w:t>
      </w:r>
      <w:r>
        <w:rPr>
          <w:rFonts w:ascii="Times New Roman" w:hAnsi="Times New Roman" w:cs="Times New Roman"/>
          <w:sz w:val="21"/>
          <w:szCs w:val="21"/>
        </w:rPr>
        <w:t>注意事项</w:t>
      </w:r>
    </w:p>
    <w:p w14:paraId="4F07A525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电流表要选用小量程的灵敏电流计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。</w:t>
      </w:r>
    </w:p>
    <w:p w14:paraId="016193CE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要选择大容量的电容器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7E4585A1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hint="eastAsia" w:ascii="Times New Roman" w:hAnsi="Times New Roman" w:cs="Times New Roman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实验要在干燥的环境中进行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66FF7666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hint="eastAsia" w:ascii="Times New Roman" w:hAnsi="Times New Roman" w:cs="Times New Roman"/>
          <w:sz w:val="21"/>
          <w:szCs w:val="21"/>
          <w:lang w:eastAsia="zh-CN"/>
        </w:rPr>
      </w:pPr>
    </w:p>
    <w:p w14:paraId="2F221B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示例</w:t>
      </w:r>
    </w:p>
    <w:p w14:paraId="77F990F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1.</w:t>
      </w:r>
      <w:r>
        <w:rPr>
          <w:rFonts w:ascii="Times New Roman" w:hAnsi="Times New Roman" w:cs="Times New Roman"/>
          <w:sz w:val="21"/>
          <w:szCs w:val="21"/>
        </w:rPr>
        <w:t>某实验小组研究电容器的充电过程。将电容器与电动势</w:t>
      </w:r>
      <w:r>
        <w:rPr>
          <w:rFonts w:ascii="Times New Roman" w:hAnsi="Times New Roman" w:cs="Times New Roman"/>
          <w:position w:val="-6"/>
          <w:sz w:val="21"/>
          <w:szCs w:val="21"/>
        </w:rPr>
        <w:object>
          <v:shape id="_x0000_i1025" o:spt="75" alt="eqId47f8f9fbafae4c1af22f7820e5e7a2e3" type="#_x0000_t75" style="height:12.45pt;width:36.1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rPr>
          <w:rFonts w:ascii="Times New Roman" w:hAnsi="Times New Roman" w:cs="Times New Roman"/>
          <w:sz w:val="21"/>
          <w:szCs w:val="21"/>
        </w:rPr>
        <w:t>V的电源、阻值</w:t>
      </w:r>
      <w:r>
        <w:rPr>
          <w:rFonts w:ascii="Times New Roman" w:hAnsi="Times New Roman" w:cs="Times New Roman"/>
          <w:position w:val="-6"/>
          <w:sz w:val="21"/>
          <w:szCs w:val="21"/>
        </w:rPr>
        <w:object>
          <v:shape id="_x0000_i1026" o:spt="75" alt="eqId420d861a58d101f0ea2b8c2551f5dd64" type="#_x0000_t75" style="height:12.5pt;width:57.25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rPr>
          <w:rFonts w:ascii="Times New Roman" w:hAnsi="Times New Roman" w:cs="Times New Roman"/>
          <w:sz w:val="21"/>
          <w:szCs w:val="21"/>
        </w:rPr>
        <w:t>的定值电阻、内阻</w:t>
      </w:r>
      <w:r>
        <w:rPr>
          <w:rFonts w:ascii="Times New Roman" w:hAnsi="Times New Roman" w:cs="Times New Roman"/>
          <w:position w:val="-10"/>
          <w:sz w:val="21"/>
          <w:szCs w:val="21"/>
        </w:rPr>
        <w:object>
          <v:shape id="_x0000_i1027" o:spt="75" type="#_x0000_t75" style="height:17pt;width:53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3">
            <o:LockedField>false</o:LockedField>
          </o:OLEObject>
        </w:object>
      </w:r>
      <w:r>
        <w:rPr>
          <w:rFonts w:ascii="Times New Roman" w:hAnsi="Times New Roman" w:cs="Times New Roman"/>
          <w:sz w:val="21"/>
          <w:szCs w:val="21"/>
        </w:rPr>
        <w:t>的电流传感器连接成如图甲所示电路。现闭合开关S为电容器充电，电流传感器接计算机显示出电流</w:t>
      </w:r>
      <w:r>
        <w:rPr>
          <w:rFonts w:ascii="Times New Roman" w:hAnsi="Times New Roman" w:cs="Times New Roman"/>
          <w:i/>
          <w:sz w:val="21"/>
          <w:szCs w:val="21"/>
        </w:rPr>
        <w:t>I</w:t>
      </w:r>
      <w:r>
        <w:rPr>
          <w:rFonts w:ascii="Times New Roman" w:hAnsi="Times New Roman" w:cs="Times New Roman"/>
          <w:sz w:val="21"/>
          <w:szCs w:val="21"/>
        </w:rPr>
        <w:t>随时间</w:t>
      </w:r>
      <w:r>
        <w:rPr>
          <w:rFonts w:ascii="Times New Roman" w:hAnsi="Times New Roman" w:cs="Times New Roman"/>
          <w:i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>变化的图像。</w:t>
      </w:r>
    </w:p>
    <w:p w14:paraId="5939F1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（1）由</w:t>
      </w:r>
      <w:r>
        <w:rPr>
          <w:rFonts w:ascii="Times New Roman" w:hAnsi="Times New Roman" w:cs="Times New Roman"/>
          <w:i/>
          <w:sz w:val="21"/>
          <w:szCs w:val="21"/>
        </w:rPr>
        <w:t>I</w:t>
      </w:r>
      <w:r>
        <w:rPr>
          <w:rFonts w:ascii="Times New Roman" w:hAnsi="Times New Roman" w:cs="Times New Roman"/>
          <w:sz w:val="21"/>
          <w:szCs w:val="21"/>
        </w:rPr>
        <w:t>-</w:t>
      </w:r>
      <w:r>
        <w:rPr>
          <w:rFonts w:ascii="Times New Roman" w:hAnsi="Times New Roman" w:cs="Times New Roman"/>
          <w:i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>图像数据计算，闭合开关S瞬间，定值电阻</w:t>
      </w:r>
      <w:r>
        <w:rPr>
          <w:rFonts w:ascii="Times New Roman" w:hAnsi="Times New Roman" w:cs="Times New Roman"/>
          <w:i/>
          <w:sz w:val="21"/>
          <w:szCs w:val="21"/>
        </w:rPr>
        <w:t>R</w:t>
      </w:r>
      <w:r>
        <w:rPr>
          <w:rFonts w:ascii="Times New Roman" w:hAnsi="Times New Roman" w:cs="Times New Roman"/>
          <w:sz w:val="21"/>
          <w:szCs w:val="21"/>
        </w:rPr>
        <w:t>两端的电压为__________V，充电过程中，定值电阻两端的电压逐渐_______（填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“</w:t>
      </w:r>
      <w:r>
        <w:rPr>
          <w:rFonts w:ascii="Times New Roman" w:hAnsi="Times New Roman" w:cs="Times New Roman"/>
          <w:sz w:val="21"/>
          <w:szCs w:val="21"/>
        </w:rPr>
        <w:t>变大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”</w:t>
      </w:r>
      <w:r>
        <w:rPr>
          <w:rFonts w:ascii="Times New Roman" w:hAnsi="Times New Roman" w:cs="Times New Roman"/>
          <w:sz w:val="21"/>
          <w:szCs w:val="21"/>
        </w:rPr>
        <w:t>或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“</w:t>
      </w:r>
      <w:r>
        <w:rPr>
          <w:rFonts w:ascii="Times New Roman" w:hAnsi="Times New Roman" w:cs="Times New Roman"/>
          <w:sz w:val="21"/>
          <w:szCs w:val="21"/>
        </w:rPr>
        <w:t>变小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”</w:t>
      </w:r>
      <w:r>
        <w:rPr>
          <w:rFonts w:ascii="Times New Roman" w:hAnsi="Times New Roman" w:cs="Times New Roman"/>
          <w:sz w:val="21"/>
          <w:szCs w:val="21"/>
        </w:rPr>
        <w:t>），电源的内阻为_______Ω；</w:t>
      </w:r>
    </w:p>
    <w:p w14:paraId="4D2CB7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（2）充电过程中，电容器的电容____________（填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“</w:t>
      </w:r>
      <w:r>
        <w:rPr>
          <w:rFonts w:ascii="Times New Roman" w:hAnsi="Times New Roman" w:cs="Times New Roman"/>
          <w:sz w:val="21"/>
          <w:szCs w:val="21"/>
        </w:rPr>
        <w:t>变大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”“</w:t>
      </w:r>
      <w:r>
        <w:rPr>
          <w:rFonts w:ascii="Times New Roman" w:hAnsi="Times New Roman" w:cs="Times New Roman"/>
          <w:sz w:val="21"/>
          <w:szCs w:val="21"/>
        </w:rPr>
        <w:t>不变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”</w:t>
      </w:r>
      <w:r>
        <w:rPr>
          <w:rFonts w:ascii="Times New Roman" w:hAnsi="Times New Roman" w:cs="Times New Roman"/>
          <w:sz w:val="21"/>
          <w:szCs w:val="21"/>
        </w:rPr>
        <w:t>或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“</w:t>
      </w:r>
      <w:r>
        <w:rPr>
          <w:rFonts w:ascii="Times New Roman" w:hAnsi="Times New Roman" w:cs="Times New Roman"/>
          <w:sz w:val="21"/>
          <w:szCs w:val="21"/>
        </w:rPr>
        <w:t>变小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”</w:t>
      </w:r>
      <w:r>
        <w:rPr>
          <w:rFonts w:ascii="Times New Roman" w:hAnsi="Times New Roman" w:cs="Times New Roman"/>
          <w:sz w:val="21"/>
          <w:szCs w:val="21"/>
        </w:rPr>
        <w:t>）。由图像可知，充电完毕后，电容器所带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电荷</w:t>
      </w:r>
      <w:r>
        <w:rPr>
          <w:rFonts w:ascii="Times New Roman" w:hAnsi="Times New Roman" w:cs="Times New Roman"/>
          <w:sz w:val="21"/>
          <w:szCs w:val="21"/>
        </w:rPr>
        <w:t>量________（填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“</w:t>
      </w:r>
      <w:r>
        <w:rPr>
          <w:rFonts w:ascii="Times New Roman" w:hAnsi="Times New Roman" w:cs="Times New Roman"/>
          <w:sz w:val="21"/>
          <w:szCs w:val="21"/>
        </w:rPr>
        <w:t>变大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”“</w:t>
      </w:r>
      <w:r>
        <w:rPr>
          <w:rFonts w:ascii="Times New Roman" w:hAnsi="Times New Roman" w:cs="Times New Roman"/>
          <w:sz w:val="21"/>
          <w:szCs w:val="21"/>
        </w:rPr>
        <w:t>不变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”</w:t>
      </w:r>
      <w:r>
        <w:rPr>
          <w:rFonts w:ascii="Times New Roman" w:hAnsi="Times New Roman" w:cs="Times New Roman"/>
          <w:sz w:val="21"/>
          <w:szCs w:val="21"/>
        </w:rPr>
        <w:t>或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“</w:t>
      </w:r>
      <w:r>
        <w:rPr>
          <w:rFonts w:ascii="Times New Roman" w:hAnsi="Times New Roman" w:cs="Times New Roman"/>
          <w:sz w:val="21"/>
          <w:szCs w:val="21"/>
        </w:rPr>
        <w:t>变小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”</w:t>
      </w:r>
      <w:r>
        <w:rPr>
          <w:rFonts w:ascii="Times New Roman" w:hAnsi="Times New Roman" w:cs="Times New Roman"/>
          <w:sz w:val="21"/>
          <w:szCs w:val="21"/>
        </w:rPr>
        <w:t>）0.02C。</w:t>
      </w:r>
    </w:p>
    <w:p w14:paraId="6E485670">
      <w:pPr>
        <w:pStyle w:val="2"/>
        <w:tabs>
          <w:tab w:val="left" w:pos="4395"/>
        </w:tabs>
        <w:spacing w:line="240" w:lineRule="auto"/>
        <w:jc w:val="left"/>
        <w:rPr>
          <w:rFonts w:ascii="Times New Roman" w:hAnsi="Times New Roman" w:cs="Times New Roman"/>
          <w:color w:val="FF0000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  <w:lang w:val="en-US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1360805</wp:posOffset>
            </wp:positionH>
            <wp:positionV relativeFrom="paragraph">
              <wp:posOffset>120015</wp:posOffset>
            </wp:positionV>
            <wp:extent cx="2190750" cy="1114425"/>
            <wp:effectExtent l="0" t="0" r="0" b="9525"/>
            <wp:wrapSquare wrapText="bothSides"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DE654F2">
      <w:pPr>
        <w:pStyle w:val="2"/>
        <w:tabs>
          <w:tab w:val="left" w:pos="4395"/>
        </w:tabs>
        <w:spacing w:line="240" w:lineRule="auto"/>
        <w:jc w:val="left"/>
        <w:rPr>
          <w:rFonts w:ascii="Times New Roman" w:hAnsi="Times New Roman" w:cs="Times New Roman"/>
          <w:color w:val="FF0000"/>
          <w:sz w:val="21"/>
          <w:szCs w:val="21"/>
        </w:rPr>
      </w:pPr>
    </w:p>
    <w:p w14:paraId="60E6A486">
      <w:pPr>
        <w:pStyle w:val="2"/>
        <w:tabs>
          <w:tab w:val="left" w:pos="4395"/>
        </w:tabs>
        <w:spacing w:line="240" w:lineRule="auto"/>
        <w:jc w:val="left"/>
        <w:rPr>
          <w:rFonts w:ascii="Times New Roman" w:hAnsi="Times New Roman" w:cs="Times New Roman"/>
          <w:color w:val="FF0000"/>
          <w:sz w:val="21"/>
          <w:szCs w:val="21"/>
        </w:rPr>
      </w:pPr>
    </w:p>
    <w:p w14:paraId="58F934BF">
      <w:pPr>
        <w:pStyle w:val="2"/>
        <w:tabs>
          <w:tab w:val="left" w:pos="4395"/>
        </w:tabs>
        <w:spacing w:line="240" w:lineRule="auto"/>
        <w:jc w:val="left"/>
        <w:rPr>
          <w:rFonts w:ascii="Times New Roman" w:hAnsi="Times New Roman" w:cs="Times New Roman"/>
          <w:color w:val="FF0000"/>
          <w:sz w:val="21"/>
          <w:szCs w:val="21"/>
        </w:rPr>
      </w:pPr>
    </w:p>
    <w:p w14:paraId="799ECF26">
      <w:pPr>
        <w:pStyle w:val="2"/>
        <w:tabs>
          <w:tab w:val="left" w:pos="4395"/>
        </w:tabs>
        <w:spacing w:line="240" w:lineRule="auto"/>
        <w:jc w:val="left"/>
        <w:rPr>
          <w:rFonts w:ascii="Times New Roman" w:hAnsi="Times New Roman" w:cs="Times New Roman"/>
          <w:color w:val="FF0000"/>
          <w:sz w:val="21"/>
          <w:szCs w:val="21"/>
        </w:rPr>
      </w:pPr>
    </w:p>
    <w:p w14:paraId="177C4E16">
      <w:pPr>
        <w:pStyle w:val="2"/>
        <w:tabs>
          <w:tab w:val="left" w:pos="4395"/>
        </w:tabs>
        <w:spacing w:line="240" w:lineRule="auto"/>
        <w:jc w:val="left"/>
        <w:rPr>
          <w:rFonts w:ascii="Times New Roman" w:hAnsi="Times New Roman" w:cs="Times New Roman"/>
          <w:color w:val="FF0000"/>
          <w:sz w:val="21"/>
          <w:szCs w:val="21"/>
        </w:rPr>
      </w:pPr>
    </w:p>
    <w:p w14:paraId="4A1477D0">
      <w:pPr>
        <w:pStyle w:val="2"/>
        <w:tabs>
          <w:tab w:val="left" w:pos="4395"/>
        </w:tabs>
        <w:spacing w:line="240" w:lineRule="auto"/>
        <w:jc w:val="left"/>
        <w:rPr>
          <w:rFonts w:ascii="Times New Roman" w:hAnsi="Times New Roman" w:cs="Times New Roman"/>
          <w:color w:val="FF0000"/>
          <w:sz w:val="21"/>
          <w:szCs w:val="21"/>
        </w:rPr>
      </w:pPr>
    </w:p>
    <w:p w14:paraId="1C170D6B"/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RJ》使用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09D0EA3"/>
    <w:rsid w:val="046046C1"/>
    <w:rsid w:val="0FC02FE7"/>
    <w:rsid w:val="33A309C5"/>
    <w:rsid w:val="3A062572"/>
    <w:rsid w:val="3C8F5568"/>
    <w:rsid w:val="42B74272"/>
    <w:rsid w:val="44117EA6"/>
    <w:rsid w:val="446A2750"/>
    <w:rsid w:val="459E23E7"/>
    <w:rsid w:val="55855303"/>
    <w:rsid w:val="586D5544"/>
    <w:rsid w:val="5B56564E"/>
    <w:rsid w:val="5DB03139"/>
    <w:rsid w:val="5F110489"/>
    <w:rsid w:val="62546789"/>
    <w:rsid w:val="62652744"/>
    <w:rsid w:val="6F83245B"/>
    <w:rsid w:val="751D2A0A"/>
    <w:rsid w:val="79450781"/>
    <w:rsid w:val="79F05B90"/>
    <w:rsid w:val="7E5E415E"/>
    <w:rsid w:val="7EBC5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image" Target="media/image9.png"/><Relationship Id="rId14" Type="http://schemas.openxmlformats.org/officeDocument/2006/relationships/image" Target="media/image8.wmf"/><Relationship Id="rId13" Type="http://schemas.openxmlformats.org/officeDocument/2006/relationships/oleObject" Target="embeddings/oleObject3.bin"/><Relationship Id="rId12" Type="http://schemas.openxmlformats.org/officeDocument/2006/relationships/image" Target="media/image7.wmf"/><Relationship Id="rId11" Type="http://schemas.openxmlformats.org/officeDocument/2006/relationships/oleObject" Target="embeddings/oleObject2.bin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958</Words>
  <Characters>1045</Characters>
  <Lines>0</Lines>
  <Paragraphs>0</Paragraphs>
  <TotalTime>23</TotalTime>
  <ScaleCrop>false</ScaleCrop>
  <LinksUpToDate>false</LinksUpToDate>
  <CharactersWithSpaces>1087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2025-12-24T04:02:42Z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E9FBD03AC4D84E8BB193D0E1703AA843_13</vt:lpwstr>
  </property>
  <property fmtid="{D5CDD505-2E9C-101B-9397-08002B2CF9AE}" pid="4" name="KSOTemplateDocerSaveRecord">
    <vt:lpwstr>eyJoZGlkIjoiMzNmMTllNzUyNzIyYmUwYjRhOWY1MzcxYzgxOWQ2NmEiLCJ1c2VySWQiOiIyMTE0NTg2OTEifQ==</vt:lpwstr>
  </property>
</Properties>
</file>